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B75EC" w14:textId="28898DBD" w:rsidR="00BA12A5" w:rsidRPr="003D001C" w:rsidRDefault="00BA12A5" w:rsidP="008D0874">
      <w:pPr>
        <w:ind w:left="5664" w:firstLine="29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457F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71615519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UMOWA NR ZP.</w:t>
      </w:r>
      <w:r w:rsidR="007457F9">
        <w:rPr>
          <w:rFonts w:ascii="Times New Roman" w:hAnsi="Times New Roman" w:cs="Times New Roman"/>
        </w:rPr>
        <w:t>1b</w:t>
      </w:r>
      <w:r w:rsidR="003323E8">
        <w:rPr>
          <w:rFonts w:ascii="Times New Roman" w:hAnsi="Times New Roman" w:cs="Times New Roman"/>
        </w:rPr>
        <w:t>.202</w:t>
      </w:r>
      <w:r w:rsidR="007457F9">
        <w:rPr>
          <w:rFonts w:ascii="Times New Roman" w:hAnsi="Times New Roman" w:cs="Times New Roman"/>
        </w:rPr>
        <w:t>6</w:t>
      </w:r>
    </w:p>
    <w:p w14:paraId="61F8DD7E" w14:textId="253BAE10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7457F9">
        <w:rPr>
          <w:rFonts w:ascii="Times New Roman" w:hAnsi="Times New Roman" w:cs="Times New Roman"/>
          <w:b/>
        </w:rPr>
        <w:t>2</w:t>
      </w:r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1E56D77A" w:rsidR="00C747EC" w:rsidRPr="003D001C" w:rsidRDefault="00C747EC" w:rsidP="00C70F8D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3D001C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85318366"/>
      <w:r w:rsidR="00C70F8D"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Sukcesywne dostawy artykułów spożywczych </w:t>
      </w:r>
      <w:r w:rsidR="003323E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C70F8D" w:rsidRPr="003D001C">
        <w:rPr>
          <w:rFonts w:ascii="Times New Roman" w:hAnsi="Times New Roman" w:cs="Times New Roman"/>
          <w:b/>
          <w:bCs/>
          <w:sz w:val="24"/>
          <w:szCs w:val="24"/>
        </w:rPr>
        <w:t>la Zespołu Szkół Centrum Kształcenia Rolniczego w Sypniewie</w:t>
      </w:r>
      <w:bookmarkEnd w:id="0"/>
      <w:r w:rsidR="003323E8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7457F9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3D001C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7457F9">
        <w:rPr>
          <w:rFonts w:ascii="Times New Roman" w:hAnsi="Times New Roman" w:cs="Times New Roman"/>
          <w:b/>
          <w:sz w:val="24"/>
          <w:szCs w:val="24"/>
        </w:rPr>
        <w:t>2</w:t>
      </w:r>
      <w:r w:rsidR="00802EB8" w:rsidRPr="003D001C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DB49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354D" w:rsidRPr="000C354D">
        <w:rPr>
          <w:rFonts w:ascii="Times New Roman" w:hAnsi="Times New Roman" w:cs="Times New Roman"/>
          <w:b/>
          <w:bCs/>
        </w:rPr>
        <w:t>Dostawa jaj</w:t>
      </w:r>
      <w:r w:rsidR="00DB49F8" w:rsidRPr="000C354D">
        <w:rPr>
          <w:rFonts w:ascii="Times New Roman" w:hAnsi="Times New Roman" w:cs="Times New Roman"/>
          <w:b/>
          <w:bCs/>
        </w:rPr>
        <w:t xml:space="preserve">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proofErr w:type="spellStart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Pr="003D001C">
        <w:rPr>
          <w:rFonts w:ascii="Times New Roman" w:hAnsi="Times New Roman" w:cs="Times New Roman"/>
          <w:sz w:val="24"/>
          <w:szCs w:val="24"/>
        </w:rPr>
        <w:t xml:space="preserve">), dalej zwana „ustawą </w:t>
      </w:r>
      <w:proofErr w:type="spellStart"/>
      <w:r w:rsidRPr="003D00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001C">
        <w:rPr>
          <w:rFonts w:ascii="Times New Roman" w:hAnsi="Times New Roman" w:cs="Times New Roman"/>
          <w:sz w:val="24"/>
          <w:szCs w:val="24"/>
        </w:rPr>
        <w:t>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1E714909" w:rsidR="003D001C" w:rsidRPr="003D001C" w:rsidRDefault="003D001C" w:rsidP="003D001C">
      <w:pPr>
        <w:pStyle w:val="Akapitzlist"/>
        <w:numPr>
          <w:ilvl w:val="0"/>
          <w:numId w:val="21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r w:rsidR="003323E8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7457F9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” w zakresie części nr </w:t>
      </w:r>
      <w:r w:rsidR="007457F9">
        <w:rPr>
          <w:rFonts w:ascii="Times New Roman" w:hAnsi="Times New Roman" w:cs="Times New Roman"/>
          <w:b/>
          <w:sz w:val="24"/>
          <w:szCs w:val="24"/>
        </w:rPr>
        <w:t>2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 zamówienia: </w:t>
      </w:r>
      <w:r w:rsidR="000C354D" w:rsidRPr="000C354D">
        <w:rPr>
          <w:rFonts w:ascii="Times New Roman" w:hAnsi="Times New Roman" w:cs="Times New Roman"/>
          <w:b/>
          <w:bCs/>
        </w:rPr>
        <w:t>Dostawa jaj</w:t>
      </w:r>
      <w:r w:rsidRPr="003D001C">
        <w:rPr>
          <w:rFonts w:ascii="Times New Roman" w:eastAsia="Arial" w:hAnsi="Times New Roman" w:cs="Times New Roman"/>
        </w:rPr>
        <w:t xml:space="preserve"> 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odszkodowania.</w:t>
      </w:r>
    </w:p>
    <w:p w14:paraId="653CBABF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gwarantujący jego ochronę przed uszkodzeniami transportowymi.</w:t>
      </w:r>
    </w:p>
    <w:p w14:paraId="30D40535" w14:textId="77777777" w:rsidR="003D023C" w:rsidRDefault="003D001C" w:rsidP="003D023C">
      <w:pPr>
        <w:pStyle w:val="Akapitzlist"/>
        <w:numPr>
          <w:ilvl w:val="0"/>
          <w:numId w:val="21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75862623" w14:textId="4C6855DB" w:rsidR="003D023C" w:rsidRPr="003D023C" w:rsidRDefault="003D023C" w:rsidP="003D023C">
      <w:pPr>
        <w:pStyle w:val="Akapitzlist"/>
        <w:numPr>
          <w:ilvl w:val="1"/>
          <w:numId w:val="21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3D023C">
        <w:rPr>
          <w:rFonts w:ascii="Times New Roman" w:eastAsia="Arial" w:hAnsi="Times New Roman" w:cs="Times New Roman"/>
        </w:rPr>
        <w:t>Dla jaj roztrzaskane skorupki jaj, wgniecenia, pęknięcia skorupki , zepsucie.</w:t>
      </w:r>
    </w:p>
    <w:p w14:paraId="0A518C75" w14:textId="77777777" w:rsidR="003D023C" w:rsidRPr="00DB49F8" w:rsidRDefault="003D023C" w:rsidP="003D023C">
      <w:pPr>
        <w:pStyle w:val="Akapitzlist"/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3D001C">
      <w:pPr>
        <w:numPr>
          <w:ilvl w:val="2"/>
          <w:numId w:val="24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519D4FF9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E24FE2" w:rsidRPr="00E24FE2">
        <w:rPr>
          <w:rFonts w:ascii="Times New Roman" w:eastAsia="Arial" w:hAnsi="Times New Roman" w:cs="Times New Roman"/>
        </w:rPr>
        <w:t xml:space="preserve">12 miesięcy </w:t>
      </w:r>
      <w:proofErr w:type="spellStart"/>
      <w:r w:rsidR="00E24FE2" w:rsidRPr="00E24FE2">
        <w:rPr>
          <w:rFonts w:ascii="Times New Roman" w:eastAsia="Arial" w:hAnsi="Times New Roman" w:cs="Times New Roman"/>
        </w:rPr>
        <w:t>t.j</w:t>
      </w:r>
      <w:proofErr w:type="spellEnd"/>
      <w:r w:rsidR="00E24FE2" w:rsidRPr="00E24FE2">
        <w:rPr>
          <w:rFonts w:ascii="Times New Roman" w:eastAsia="Arial" w:hAnsi="Times New Roman" w:cs="Times New Roman"/>
        </w:rPr>
        <w:t>. ……….</w:t>
      </w:r>
    </w:p>
    <w:p w14:paraId="140708AC" w14:textId="3156FC37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3D001C">
      <w:pPr>
        <w:numPr>
          <w:ilvl w:val="0"/>
          <w:numId w:val="26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3D001C">
      <w:pPr>
        <w:numPr>
          <w:ilvl w:val="0"/>
          <w:numId w:val="26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3D001C">
      <w:pPr>
        <w:numPr>
          <w:ilvl w:val="1"/>
          <w:numId w:val="27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6E0117">
      <w:pPr>
        <w:numPr>
          <w:ilvl w:val="0"/>
          <w:numId w:val="2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lastRenderedPageBreak/>
        <w:t>Przez określenie „niezwłocznie” strony umowy rozumieją załatwienie reklamacji w dniu jej zgłoszenia przez Zamawiającego, chyba że Zamawiający wyznaczy inny termin.</w:t>
      </w:r>
      <w:bookmarkStart w:id="1" w:name="page3"/>
      <w:bookmarkEnd w:id="1"/>
    </w:p>
    <w:p w14:paraId="5042653A" w14:textId="77777777" w:rsidR="007E163D" w:rsidRDefault="003D001C" w:rsidP="007C1A54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7C1A54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AB034F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</w:t>
      </w:r>
      <w:bookmarkStart w:id="2" w:name="_GoBack"/>
      <w:bookmarkEnd w:id="2"/>
      <w:r w:rsidRPr="003D001C">
        <w:rPr>
          <w:rFonts w:ascii="Times New Roman" w:eastAsia="Arial" w:hAnsi="Times New Roman" w:cs="Times New Roman"/>
        </w:rPr>
        <w:t>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3D001C">
      <w:pPr>
        <w:numPr>
          <w:ilvl w:val="2"/>
          <w:numId w:val="29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3D001C">
      <w:pPr>
        <w:numPr>
          <w:ilvl w:val="0"/>
          <w:numId w:val="2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3D001C">
      <w:pPr>
        <w:numPr>
          <w:ilvl w:val="0"/>
          <w:numId w:val="29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3D001C">
      <w:pPr>
        <w:numPr>
          <w:ilvl w:val="1"/>
          <w:numId w:val="29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3D001C">
      <w:pPr>
        <w:numPr>
          <w:ilvl w:val="0"/>
          <w:numId w:val="3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3D001C">
      <w:pPr>
        <w:numPr>
          <w:ilvl w:val="0"/>
          <w:numId w:val="3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8155E8">
      <w:pPr>
        <w:numPr>
          <w:ilvl w:val="0"/>
          <w:numId w:val="31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lastRenderedPageBreak/>
        <w:t>Wykonawca oświadcza, że wskazany powyżej rachunek bankowy znajduje się na „białej liście podatników”, o której mowa w art.96b ustawy o podatku od towarów i usług.</w:t>
      </w:r>
      <w:bookmarkStart w:id="3" w:name="page4"/>
      <w:bookmarkEnd w:id="3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3D001C">
      <w:pPr>
        <w:numPr>
          <w:ilvl w:val="2"/>
          <w:numId w:val="3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3D001C">
      <w:pPr>
        <w:numPr>
          <w:ilvl w:val="0"/>
          <w:numId w:val="3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3D001C">
      <w:pPr>
        <w:numPr>
          <w:ilvl w:val="1"/>
          <w:numId w:val="3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3D001C">
      <w:pPr>
        <w:numPr>
          <w:ilvl w:val="2"/>
          <w:numId w:val="3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3D001C">
      <w:pPr>
        <w:numPr>
          <w:ilvl w:val="0"/>
          <w:numId w:val="3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4" w:name="page5"/>
      <w:bookmarkEnd w:id="4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3D001C">
      <w:pPr>
        <w:numPr>
          <w:ilvl w:val="1"/>
          <w:numId w:val="3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3D001C">
      <w:pPr>
        <w:numPr>
          <w:ilvl w:val="6"/>
          <w:numId w:val="3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3D001C">
      <w:pPr>
        <w:numPr>
          <w:ilvl w:val="2"/>
          <w:numId w:val="3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6A024B">
      <w:pPr>
        <w:numPr>
          <w:ilvl w:val="4"/>
          <w:numId w:val="3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lastRenderedPageBreak/>
        <w:t>Dokonanie zmiany umowy wymaga uprzedniego złożenia na piśmie drugiej Stronie wniosku wykazującego zasadność wprowadzenia zmian (tj. wykazania, że zaistniała zmiana ma</w:t>
      </w:r>
      <w:bookmarkStart w:id="5" w:name="page6"/>
      <w:bookmarkEnd w:id="5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3D001C">
      <w:pPr>
        <w:numPr>
          <w:ilvl w:val="3"/>
          <w:numId w:val="3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3D001C">
      <w:pPr>
        <w:numPr>
          <w:ilvl w:val="3"/>
          <w:numId w:val="3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3D001C">
      <w:pPr>
        <w:numPr>
          <w:ilvl w:val="3"/>
          <w:numId w:val="3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31BFD71D" w14:textId="77777777" w:rsidR="009E1B01" w:rsidRDefault="009E1B01" w:rsidP="009E1B01">
      <w:pPr>
        <w:numPr>
          <w:ilvl w:val="3"/>
          <w:numId w:val="3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69C0A6B1" w14:textId="77777777" w:rsidR="009E1B01" w:rsidRPr="003D001C" w:rsidRDefault="009E1B01" w:rsidP="009E1B01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3D001C">
      <w:pPr>
        <w:numPr>
          <w:ilvl w:val="5"/>
          <w:numId w:val="3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3D001C">
      <w:pPr>
        <w:numPr>
          <w:ilvl w:val="1"/>
          <w:numId w:val="3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3D001C">
      <w:pPr>
        <w:numPr>
          <w:ilvl w:val="0"/>
          <w:numId w:val="4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3D001C">
      <w:pPr>
        <w:numPr>
          <w:ilvl w:val="0"/>
          <w:numId w:val="4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3D001C">
      <w:pPr>
        <w:numPr>
          <w:ilvl w:val="4"/>
          <w:numId w:val="4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3D001C">
      <w:pPr>
        <w:numPr>
          <w:ilvl w:val="4"/>
          <w:numId w:val="4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3D001C">
      <w:pPr>
        <w:numPr>
          <w:ilvl w:val="4"/>
          <w:numId w:val="4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3D001C">
      <w:pPr>
        <w:numPr>
          <w:ilvl w:val="4"/>
          <w:numId w:val="4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3D001C">
      <w:pPr>
        <w:numPr>
          <w:ilvl w:val="4"/>
          <w:numId w:val="4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3D001C">
      <w:pPr>
        <w:numPr>
          <w:ilvl w:val="4"/>
          <w:numId w:val="4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3D001C">
      <w:pPr>
        <w:numPr>
          <w:ilvl w:val="4"/>
          <w:numId w:val="4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3D001C">
      <w:pPr>
        <w:numPr>
          <w:ilvl w:val="0"/>
          <w:numId w:val="4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3D001C">
      <w:pPr>
        <w:numPr>
          <w:ilvl w:val="0"/>
          <w:numId w:val="4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7E163D">
      <w:pPr>
        <w:numPr>
          <w:ilvl w:val="0"/>
          <w:numId w:val="4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7E163D">
      <w:pPr>
        <w:pStyle w:val="Akapitzlist"/>
        <w:numPr>
          <w:ilvl w:val="0"/>
          <w:numId w:val="4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6" w:name="page7"/>
      <w:bookmarkEnd w:id="6"/>
    </w:p>
    <w:p w14:paraId="68211648" w14:textId="77777777" w:rsidR="003D001C" w:rsidRPr="003D001C" w:rsidRDefault="003D001C" w:rsidP="007E163D">
      <w:pPr>
        <w:numPr>
          <w:ilvl w:val="1"/>
          <w:numId w:val="4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3D001C">
      <w:pPr>
        <w:numPr>
          <w:ilvl w:val="1"/>
          <w:numId w:val="4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3D001C">
      <w:pPr>
        <w:numPr>
          <w:ilvl w:val="1"/>
          <w:numId w:val="4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3D001C">
      <w:pPr>
        <w:numPr>
          <w:ilvl w:val="2"/>
          <w:numId w:val="4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lastRenderedPageBreak/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2726BE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7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W sprawach dotyczących ochrony danych osobowych może Pani/Pan kontaktować się z Inspektorem Ochrony Danych Osobowych Panią Katarzyną </w:t>
            </w:r>
            <w:proofErr w:type="spellStart"/>
            <w:r w:rsidRPr="003D001C">
              <w:rPr>
                <w:sz w:val="16"/>
                <w:szCs w:val="16"/>
              </w:rPr>
              <w:t>Hypszer</w:t>
            </w:r>
            <w:proofErr w:type="spellEnd"/>
            <w:r w:rsidRPr="003D001C">
              <w:rPr>
                <w:sz w:val="16"/>
                <w:szCs w:val="16"/>
              </w:rPr>
              <w:t xml:space="preserve"> w następujący sposób:</w:t>
            </w:r>
          </w:p>
          <w:p w14:paraId="70A3C628" w14:textId="77777777" w:rsidR="00400E31" w:rsidRPr="003D001C" w:rsidRDefault="00400E31" w:rsidP="00400E3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400E3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</w:t>
            </w:r>
            <w:proofErr w:type="spellStart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pseudonimizację</w:t>
            </w:r>
            <w:proofErr w:type="spellEnd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7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D2DE3" w14:textId="77777777" w:rsidR="00AE0DA0" w:rsidRDefault="00AE0DA0" w:rsidP="00400E31">
      <w:pPr>
        <w:spacing w:line="240" w:lineRule="auto"/>
      </w:pPr>
      <w:r>
        <w:separator/>
      </w:r>
    </w:p>
  </w:endnote>
  <w:endnote w:type="continuationSeparator" w:id="0">
    <w:p w14:paraId="5ACFA75E" w14:textId="77777777" w:rsidR="00AE0DA0" w:rsidRDefault="00AE0DA0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F90A13" w14:textId="26B15A23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457F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457F9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B6157" w14:textId="77777777" w:rsidR="00AE0DA0" w:rsidRDefault="00AE0DA0" w:rsidP="00400E31">
      <w:pPr>
        <w:spacing w:line="240" w:lineRule="auto"/>
      </w:pPr>
      <w:r>
        <w:separator/>
      </w:r>
    </w:p>
  </w:footnote>
  <w:footnote w:type="continuationSeparator" w:id="0">
    <w:p w14:paraId="5CCCC86F" w14:textId="77777777" w:rsidR="00AE0DA0" w:rsidRDefault="00AE0DA0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DED7262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F2DBA3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9B87AEB"/>
    <w:multiLevelType w:val="hybridMultilevel"/>
    <w:tmpl w:val="BF0A6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702414"/>
    <w:multiLevelType w:val="hybridMultilevel"/>
    <w:tmpl w:val="3C14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65FE9"/>
    <w:multiLevelType w:val="hybridMultilevel"/>
    <w:tmpl w:val="28165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C458D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0" w15:restartNumberingAfterBreak="0">
    <w:nsid w:val="34E87607"/>
    <w:multiLevelType w:val="hybridMultilevel"/>
    <w:tmpl w:val="535668E8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4E2F53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AC458D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8B5450"/>
    <w:multiLevelType w:val="hybridMultilevel"/>
    <w:tmpl w:val="7F7C4AC0"/>
    <w:lvl w:ilvl="0" w:tplc="14186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3D2933"/>
    <w:multiLevelType w:val="hybridMultilevel"/>
    <w:tmpl w:val="2422A04E"/>
    <w:lvl w:ilvl="0" w:tplc="F1CA83E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274535"/>
    <w:multiLevelType w:val="hybridMultilevel"/>
    <w:tmpl w:val="8BFA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9C2709"/>
    <w:multiLevelType w:val="hybridMultilevel"/>
    <w:tmpl w:val="7B9237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FE05EF"/>
    <w:multiLevelType w:val="hybridMultilevel"/>
    <w:tmpl w:val="7838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FD68FF"/>
    <w:multiLevelType w:val="hybridMultilevel"/>
    <w:tmpl w:val="F7F2B0FA"/>
    <w:lvl w:ilvl="0" w:tplc="56E29D3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  <w:szCs w:val="22"/>
      </w:rPr>
    </w:lvl>
    <w:lvl w:ilvl="1" w:tplc="DBF2820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05C57"/>
    <w:multiLevelType w:val="hybridMultilevel"/>
    <w:tmpl w:val="737A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7B642D"/>
    <w:multiLevelType w:val="hybridMultilevel"/>
    <w:tmpl w:val="FC782594"/>
    <w:lvl w:ilvl="0" w:tplc="DCE490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D3A4F95"/>
    <w:multiLevelType w:val="hybridMultilevel"/>
    <w:tmpl w:val="E48207EA"/>
    <w:lvl w:ilvl="0" w:tplc="E7D68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6233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 w15:restartNumberingAfterBreak="0">
    <w:nsid w:val="62621EE8"/>
    <w:multiLevelType w:val="hybridMultilevel"/>
    <w:tmpl w:val="DC380882"/>
    <w:lvl w:ilvl="0" w:tplc="EDEAB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79175E"/>
    <w:multiLevelType w:val="hybridMultilevel"/>
    <w:tmpl w:val="F078A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959E9"/>
    <w:multiLevelType w:val="hybridMultilevel"/>
    <w:tmpl w:val="036EF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309C6"/>
    <w:multiLevelType w:val="hybridMultilevel"/>
    <w:tmpl w:val="15FE27FA"/>
    <w:lvl w:ilvl="0" w:tplc="25E05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43C71"/>
    <w:multiLevelType w:val="hybridMultilevel"/>
    <w:tmpl w:val="F6887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6"/>
  </w:num>
  <w:num w:numId="3">
    <w:abstractNumId w:val="27"/>
  </w:num>
  <w:num w:numId="4">
    <w:abstractNumId w:val="34"/>
  </w:num>
  <w:num w:numId="5">
    <w:abstractNumId w:val="35"/>
  </w:num>
  <w:num w:numId="6">
    <w:abstractNumId w:val="40"/>
  </w:num>
  <w:num w:numId="7">
    <w:abstractNumId w:val="47"/>
  </w:num>
  <w:num w:numId="8">
    <w:abstractNumId w:val="32"/>
  </w:num>
  <w:num w:numId="9">
    <w:abstractNumId w:val="41"/>
  </w:num>
  <w:num w:numId="10">
    <w:abstractNumId w:val="31"/>
  </w:num>
  <w:num w:numId="11">
    <w:abstractNumId w:val="36"/>
  </w:num>
  <w:num w:numId="12">
    <w:abstractNumId w:val="48"/>
  </w:num>
  <w:num w:numId="13">
    <w:abstractNumId w:val="37"/>
  </w:num>
  <w:num w:numId="14">
    <w:abstractNumId w:val="25"/>
  </w:num>
  <w:num w:numId="15">
    <w:abstractNumId w:val="28"/>
  </w:num>
  <w:num w:numId="16">
    <w:abstractNumId w:val="30"/>
  </w:num>
  <w:num w:numId="17">
    <w:abstractNumId w:val="39"/>
  </w:num>
  <w:num w:numId="18">
    <w:abstractNumId w:val="29"/>
  </w:num>
  <w:num w:numId="19">
    <w:abstractNumId w:val="44"/>
  </w:num>
  <w:num w:numId="20">
    <w:abstractNumId w:val="33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13"/>
  </w:num>
  <w:num w:numId="35">
    <w:abstractNumId w:val="14"/>
  </w:num>
  <w:num w:numId="36">
    <w:abstractNumId w:val="15"/>
  </w:num>
  <w:num w:numId="37">
    <w:abstractNumId w:val="16"/>
  </w:num>
  <w:num w:numId="38">
    <w:abstractNumId w:val="17"/>
  </w:num>
  <w:num w:numId="39">
    <w:abstractNumId w:val="18"/>
  </w:num>
  <w:num w:numId="40">
    <w:abstractNumId w:val="19"/>
  </w:num>
  <w:num w:numId="41">
    <w:abstractNumId w:val="20"/>
  </w:num>
  <w:num w:numId="42">
    <w:abstractNumId w:val="21"/>
  </w:num>
  <w:num w:numId="43">
    <w:abstractNumId w:val="22"/>
  </w:num>
  <w:num w:numId="44">
    <w:abstractNumId w:val="23"/>
  </w:num>
  <w:num w:numId="45">
    <w:abstractNumId w:val="24"/>
  </w:num>
  <w:num w:numId="46">
    <w:abstractNumId w:val="43"/>
  </w:num>
  <w:num w:numId="47">
    <w:abstractNumId w:val="46"/>
  </w:num>
  <w:num w:numId="48">
    <w:abstractNumId w:val="38"/>
  </w:num>
  <w:num w:numId="49">
    <w:abstractNumId w:val="42"/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A5"/>
    <w:rsid w:val="000348B4"/>
    <w:rsid w:val="00067A3F"/>
    <w:rsid w:val="000C354D"/>
    <w:rsid w:val="00110606"/>
    <w:rsid w:val="001B67E9"/>
    <w:rsid w:val="001C70E0"/>
    <w:rsid w:val="001F7515"/>
    <w:rsid w:val="002234C7"/>
    <w:rsid w:val="002445D1"/>
    <w:rsid w:val="0025494E"/>
    <w:rsid w:val="002726BE"/>
    <w:rsid w:val="00306958"/>
    <w:rsid w:val="003323E8"/>
    <w:rsid w:val="00384A28"/>
    <w:rsid w:val="003D001C"/>
    <w:rsid w:val="003D023C"/>
    <w:rsid w:val="003E2F14"/>
    <w:rsid w:val="00400E31"/>
    <w:rsid w:val="00444E06"/>
    <w:rsid w:val="00453A54"/>
    <w:rsid w:val="0047280D"/>
    <w:rsid w:val="00487AB8"/>
    <w:rsid w:val="004D7BF6"/>
    <w:rsid w:val="004E35FC"/>
    <w:rsid w:val="005A5DD7"/>
    <w:rsid w:val="00664E9B"/>
    <w:rsid w:val="00697F47"/>
    <w:rsid w:val="006A12C6"/>
    <w:rsid w:val="006E43FE"/>
    <w:rsid w:val="00700BCC"/>
    <w:rsid w:val="007457F9"/>
    <w:rsid w:val="007E163D"/>
    <w:rsid w:val="00802EB8"/>
    <w:rsid w:val="00864957"/>
    <w:rsid w:val="0089661F"/>
    <w:rsid w:val="008C5F35"/>
    <w:rsid w:val="008D0874"/>
    <w:rsid w:val="008D2757"/>
    <w:rsid w:val="008E522A"/>
    <w:rsid w:val="0091543D"/>
    <w:rsid w:val="00951BDA"/>
    <w:rsid w:val="009538AC"/>
    <w:rsid w:val="0097484B"/>
    <w:rsid w:val="009E1B01"/>
    <w:rsid w:val="00A1393A"/>
    <w:rsid w:val="00A52554"/>
    <w:rsid w:val="00A67FBD"/>
    <w:rsid w:val="00AA716D"/>
    <w:rsid w:val="00AD2554"/>
    <w:rsid w:val="00AE0DA0"/>
    <w:rsid w:val="00AE417B"/>
    <w:rsid w:val="00AF11EE"/>
    <w:rsid w:val="00B62E9A"/>
    <w:rsid w:val="00B97E67"/>
    <w:rsid w:val="00BA12A5"/>
    <w:rsid w:val="00BA1E4E"/>
    <w:rsid w:val="00BC4203"/>
    <w:rsid w:val="00C233F3"/>
    <w:rsid w:val="00C27605"/>
    <w:rsid w:val="00C70F8D"/>
    <w:rsid w:val="00C747EC"/>
    <w:rsid w:val="00D6002D"/>
    <w:rsid w:val="00D62031"/>
    <w:rsid w:val="00DB49F8"/>
    <w:rsid w:val="00DF60E5"/>
    <w:rsid w:val="00E24FE2"/>
    <w:rsid w:val="00E43B73"/>
    <w:rsid w:val="00E814C2"/>
    <w:rsid w:val="00EA5CEF"/>
    <w:rsid w:val="00ED6F4B"/>
    <w:rsid w:val="00F3041E"/>
    <w:rsid w:val="00F9129C"/>
    <w:rsid w:val="00F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6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1A98-F9E2-4406-BA08-200AF30D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4922</Words>
  <Characters>29538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</cp:lastModifiedBy>
  <cp:revision>6</cp:revision>
  <cp:lastPrinted>2024-07-08T12:40:00Z</cp:lastPrinted>
  <dcterms:created xsi:type="dcterms:W3CDTF">2024-12-18T07:41:00Z</dcterms:created>
  <dcterms:modified xsi:type="dcterms:W3CDTF">2026-01-29T14:09:00Z</dcterms:modified>
</cp:coreProperties>
</file>